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A34D69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A34D69">
        <w:rPr>
          <w:rFonts w:ascii="ＭＳ ゴシック" w:eastAsia="ＭＳ ゴシック" w:hAnsi="ＭＳ ゴシック" w:hint="eastAsia"/>
          <w:szCs w:val="21"/>
        </w:rPr>
        <w:t>京都大学臨床研究審査委員会</w:t>
      </w:r>
      <w:r w:rsidR="00DF002B" w:rsidRPr="00DE0C82">
        <w:rPr>
          <w:rFonts w:ascii="ＭＳ ゴシック" w:eastAsia="ＭＳ ゴシック" w:hAnsi="ＭＳ ゴシック" w:hint="eastAsia"/>
          <w:szCs w:val="21"/>
        </w:rPr>
        <w:t xml:space="preserve">　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proofErr w:type="spellStart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jRCT</w:t>
            </w:r>
            <w:proofErr w:type="spellEnd"/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621CC1" w:rsidRPr="00621CC1" w:rsidRDefault="00621CC1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621CC1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京都大学が主たる研究機関として実施する場合（</w:t>
            </w:r>
            <w:proofErr w:type="spellStart"/>
            <w:r w:rsidRPr="00621CC1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jRCT</w:t>
            </w:r>
            <w:proofErr w:type="spellEnd"/>
            <w:r w:rsidRPr="00621CC1"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yellow"/>
              </w:rPr>
              <w:t>の公表日）より１０年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</w:t>
      </w:r>
      <w:proofErr w:type="gramStart"/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</w:t>
      </w:r>
      <w:proofErr w:type="gramEnd"/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D8" w:rsidRDefault="00A219D8" w:rsidP="00856D30">
      <w:r>
        <w:separator/>
      </w:r>
    </w:p>
  </w:endnote>
  <w:endnote w:type="continuationSeparator" w:id="0">
    <w:p w:rsidR="00A219D8" w:rsidRDefault="00A219D8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D8" w:rsidRDefault="00A219D8" w:rsidP="00856D30">
      <w:r>
        <w:separator/>
      </w:r>
    </w:p>
  </w:footnote>
  <w:footnote w:type="continuationSeparator" w:id="0">
    <w:p w:rsidR="00A219D8" w:rsidRDefault="00A219D8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621CC1"/>
    <w:rsid w:val="007229F9"/>
    <w:rsid w:val="007F4250"/>
    <w:rsid w:val="008264F2"/>
    <w:rsid w:val="00856D30"/>
    <w:rsid w:val="00952330"/>
    <w:rsid w:val="009A5131"/>
    <w:rsid w:val="009F17C6"/>
    <w:rsid w:val="00A219D8"/>
    <w:rsid w:val="00A34D69"/>
    <w:rsid w:val="00AE18AB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17794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厚生労働省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Sayaka T</cp:lastModifiedBy>
  <cp:revision>3</cp:revision>
  <dcterms:created xsi:type="dcterms:W3CDTF">2019-04-22T06:09:00Z</dcterms:created>
  <dcterms:modified xsi:type="dcterms:W3CDTF">2019-04-22T06:10:00Z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